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0733A9">
        <w:rPr>
          <w:rFonts w:ascii="Arial Black" w:hAnsi="Arial Black" w:cs="Arial"/>
          <w:sz w:val="44"/>
          <w:szCs w:val="40"/>
          <w:u w:val="single"/>
        </w:rPr>
        <w:t xml:space="preserve"> Officer Buckle and Gloria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0E547E">
        <w:rPr>
          <w:rFonts w:ascii="Arial" w:hAnsi="Arial" w:cs="Arial"/>
          <w:sz w:val="28"/>
          <w:szCs w:val="28"/>
          <w:u w:val="single"/>
        </w:rPr>
        <w:t>Officer Buckle and Gloria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0E547E" w:rsidRDefault="000E547E" w:rsidP="000E54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Write 5 complete sentences using two spelling words in each sentence.  Underline the spelling words.   </w:t>
            </w:r>
          </w:p>
          <w:p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A57A0E" w:rsidP="000E54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Create a tree map with three branches:  first word, second word, compound word.  Take apart each spelling word to fill in the tree map.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E81EC8" w:rsidRDefault="000E547E" w:rsidP="000E54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2B1EA3" w:rsidRPr="006D3351" w:rsidRDefault="00AB0D03" w:rsidP="002B1EA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</w:t>
            </w:r>
            <w:r w:rsidR="002B1EA3">
              <w:rPr>
                <w:rFonts w:ascii="Arial" w:hAnsi="Arial" w:cs="Arial"/>
                <w:b/>
              </w:rPr>
              <w:t xml:space="preserve"> titled common &amp; proper nouns</w:t>
            </w:r>
            <w:r w:rsidR="003A6A42" w:rsidRPr="006D3351">
              <w:rPr>
                <w:rFonts w:ascii="Arial" w:hAnsi="Arial" w:cs="Arial"/>
                <w:b/>
              </w:rPr>
              <w:t>.</w:t>
            </w:r>
            <w:r w:rsidR="002B1EA3">
              <w:rPr>
                <w:rFonts w:ascii="Arial" w:hAnsi="Arial" w:cs="Arial"/>
                <w:b/>
              </w:rPr>
              <w:t xml:space="preserve"> Create a list of 5 proper nouns and 5 common nouns</w:t>
            </w:r>
            <w:r w:rsidR="00E81EC8">
              <w:rPr>
                <w:rFonts w:ascii="Arial" w:hAnsi="Arial" w:cs="Arial"/>
                <w:b/>
              </w:rPr>
              <w:t xml:space="preserve"> from the Anchor Text</w:t>
            </w:r>
            <w:r w:rsidR="002B1EA3">
              <w:rPr>
                <w:rFonts w:ascii="Arial" w:hAnsi="Arial" w:cs="Arial"/>
                <w:b/>
              </w:rPr>
              <w:t xml:space="preserve"> under each of the branches</w:t>
            </w:r>
            <w:r w:rsidR="003A6A42" w:rsidRPr="006D3351">
              <w:rPr>
                <w:rFonts w:ascii="Arial" w:hAnsi="Arial" w:cs="Arial"/>
                <w:b/>
              </w:rPr>
              <w:t xml:space="preserve">. </w:t>
            </w:r>
          </w:p>
          <w:p w:rsidR="003A6A42" w:rsidRPr="006D3351" w:rsidRDefault="003A6A42" w:rsidP="00E81EC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B86DAB" w:rsidRDefault="000E547E" w:rsidP="000E547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Read “Safety at </w:t>
            </w:r>
            <w:proofErr w:type="gramStart"/>
            <w:r>
              <w:rPr>
                <w:rFonts w:ascii="Arial" w:hAnsi="Arial" w:cs="Arial"/>
                <w:b/>
              </w:rPr>
              <w:t>Home</w:t>
            </w:r>
            <w:r w:rsidR="002B1EA3">
              <w:rPr>
                <w:rFonts w:ascii="Arial" w:hAnsi="Arial" w:cs="Arial"/>
                <w:b/>
              </w:rPr>
              <w:t xml:space="preserve"> </w:t>
            </w:r>
            <w:r w:rsidR="00E81EC8" w:rsidRPr="00B86DAB">
              <w:rPr>
                <w:rFonts w:ascii="Arial" w:hAnsi="Arial" w:cs="Arial"/>
                <w:b/>
              </w:rPr>
              <w:t>.</w:t>
            </w:r>
            <w:proofErr w:type="gramEnd"/>
            <w:r w:rsidR="00E81EC8" w:rsidRPr="00B86DAB">
              <w:rPr>
                <w:rFonts w:ascii="Arial" w:hAnsi="Arial" w:cs="Arial"/>
                <w:b/>
              </w:rPr>
              <w:t xml:space="preserve"> Write the title of the story at the top of your page. Create </w:t>
            </w:r>
            <w:r>
              <w:rPr>
                <w:rFonts w:ascii="Arial" w:hAnsi="Arial" w:cs="Arial"/>
                <w:b/>
              </w:rPr>
              <w:t>a circle map with the word verbs</w:t>
            </w:r>
            <w:r w:rsidR="00E81EC8" w:rsidRPr="00B86DAB">
              <w:rPr>
                <w:rFonts w:ascii="Arial" w:hAnsi="Arial" w:cs="Arial"/>
                <w:b/>
              </w:rPr>
              <w:t xml:space="preserve"> in the small, center circle. </w:t>
            </w:r>
            <w:r>
              <w:rPr>
                <w:rFonts w:ascii="Arial" w:hAnsi="Arial" w:cs="Arial"/>
                <w:b/>
              </w:rPr>
              <w:t xml:space="preserve"> Write verbs</w:t>
            </w:r>
            <w:r w:rsidR="00B86DAB" w:rsidRPr="00B86DAB">
              <w:rPr>
                <w:rFonts w:ascii="Arial" w:hAnsi="Arial" w:cs="Arial"/>
                <w:b/>
              </w:rPr>
              <w:t xml:space="preserve"> from the story in the larger ou</w:t>
            </w:r>
            <w:r w:rsidR="003422F0">
              <w:rPr>
                <w:rFonts w:ascii="Arial" w:hAnsi="Arial" w:cs="Arial"/>
                <w:b/>
              </w:rPr>
              <w:t xml:space="preserve">tside circle.  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A57A0E" w:rsidRDefault="00A57A0E" w:rsidP="000E54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A0E">
              <w:rPr>
                <w:rFonts w:ascii="Arial" w:hAnsi="Arial" w:cs="Arial"/>
                <w:b/>
                <w:sz w:val="28"/>
                <w:szCs w:val="28"/>
              </w:rPr>
              <w:t>Read p.538-539.  Complete the “Try This” on a separate piece of paper.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A81CC9" w:rsidRDefault="00A57A0E" w:rsidP="00A57A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 p.530-531</w:t>
            </w:r>
            <w:r w:rsidR="00B86DAB" w:rsidRPr="00A81CC9">
              <w:rPr>
                <w:rFonts w:ascii="Arial" w:hAnsi="Arial" w:cs="Arial"/>
                <w:sz w:val="24"/>
                <w:szCs w:val="24"/>
              </w:rPr>
              <w:t>. Create the chart</w:t>
            </w:r>
            <w:r w:rsidR="003422F0" w:rsidRPr="00A81CC9">
              <w:rPr>
                <w:rFonts w:ascii="Arial" w:hAnsi="Arial" w:cs="Arial"/>
                <w:sz w:val="24"/>
                <w:szCs w:val="24"/>
              </w:rPr>
              <w:t xml:space="preserve"> on a piece of paper. </w:t>
            </w:r>
            <w:r w:rsidR="00A81CC9" w:rsidRPr="00A81CC9">
              <w:rPr>
                <w:rFonts w:ascii="Arial" w:hAnsi="Arial" w:cs="Arial"/>
                <w:sz w:val="24"/>
                <w:szCs w:val="24"/>
              </w:rPr>
              <w:t>Identify</w:t>
            </w:r>
            <w:r>
              <w:rPr>
                <w:rFonts w:ascii="Arial" w:hAnsi="Arial" w:cs="Arial"/>
                <w:sz w:val="24"/>
                <w:szCs w:val="24"/>
              </w:rPr>
              <w:t xml:space="preserve"> one cause and one effect from Office Buckle and Gloria</w:t>
            </w:r>
            <w:r w:rsidR="00A81CC9" w:rsidRPr="00A81CC9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</w:tc>
        <w:tc>
          <w:tcPr>
            <w:tcW w:w="4392" w:type="dxa"/>
          </w:tcPr>
          <w:p w:rsidR="006D39D5" w:rsidRDefault="006D39D5" w:rsidP="00A57A0E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A57A0E" w:rsidRPr="00A57A0E" w:rsidRDefault="00A57A0E" w:rsidP="00A57A0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57A0E">
              <w:rPr>
                <w:rFonts w:ascii="Arial" w:hAnsi="Arial" w:cs="Arial"/>
                <w:b/>
                <w:sz w:val="28"/>
                <w:szCs w:val="28"/>
              </w:rPr>
              <w:t>Create a summary flow map for Officer Buckle and Gloria. Create three boxes: Beginning, Middle, &amp; End.</w:t>
            </w:r>
          </w:p>
        </w:tc>
      </w:tr>
    </w:tbl>
    <w:p w:rsidR="006723A2" w:rsidRDefault="000E547E">
      <w:pPr>
        <w:rPr>
          <w:rFonts w:ascii="Robot Teacher" w:hAnsi="Robot Teacher"/>
          <w:sz w:val="24"/>
        </w:rPr>
      </w:pPr>
      <w:r w:rsidRPr="000022A4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2" o:spid="_x0000_s1027" type="#_x0000_t186" style="position:absolute;margin-left:496.3pt;margin-top:-21.3pt;width:154.95pt;height:256.6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" o:allowincell="f" filled="t" fillcolor="white [3201]" strokecolor="black [3200]" strokeweight="2.5pt">
            <v:shadow color="#868686" opacity="49150f"/>
            <v:textbox>
              <w:txbxContent>
                <w:p w:rsidR="003422F0" w:rsidRDefault="003422F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3422F0" w:rsidRPr="000E547E" w:rsidRDefault="000E547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</w:pPr>
                  <w:r w:rsidRPr="000E547E"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  <w:t>Cannot, pancake, maybe, baseball, playground, someone, myself, classroom, sunshine, outside, upon, nothing</w:t>
                  </w:r>
                </w:p>
              </w:txbxContent>
            </v:textbox>
            <w10:wrap type="square" anchorx="margin" anchory="page"/>
          </v:shape>
        </w:pict>
      </w:r>
      <w:r w:rsidR="000022A4" w:rsidRPr="000022A4">
        <w:rPr>
          <w:rFonts w:ascii="Robot Teacher" w:hAnsi="Robot Teacher"/>
          <w:b/>
          <w:noProof/>
          <w:sz w:val="40"/>
          <w:szCs w:val="40"/>
        </w:rPr>
        <w:pict>
          <v:shape id="AutoShape 3" o:spid="_x0000_s1026" type="#_x0000_t186" style="position:absolute;margin-left:6.85pt;margin-top:-13.05pt;width:121.2pt;height:235.1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VyPxADAABp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" o:allowincell="f" filled="t" fillcolor="white [3201]" strokecolor="black [3200]" strokeweight="2.5pt">
            <v:shadow color="#868686" opacity="49150f"/>
            <v:textbox>
              <w:txbxContent>
                <w:p w:rsidR="003422F0" w:rsidRDefault="003422F0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3422F0" w:rsidRPr="00A81CC9" w:rsidRDefault="000E547E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  <w:t>Obeys, station, safety, speech, attention, shocked, buddy, enormous</w:t>
                  </w:r>
                </w:p>
                <w:p w:rsidR="000022A4" w:rsidRDefault="000022A4"/>
              </w:txbxContent>
            </v:textbox>
            <w10:wrap type="square" anchorx="margin" anchory="page"/>
          </v:shape>
        </w:pict>
      </w:r>
    </w:p>
    <w:p w:rsidR="00C57194" w:rsidRPr="0054393A" w:rsidRDefault="00F77093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742950" cy="1094993"/>
            <wp:effectExtent l="19050" t="0" r="0" b="0"/>
            <wp:docPr id="1" name="Picture 1" descr="http://thumbs.dreamstime.com/z/cartoon-superhero-bear-illustration-costume-30988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cartoon-superhero-bear-illustration-costume-309885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9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82" cy="109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:rsidR="007C2FBE" w:rsidRPr="00C57194" w:rsidRDefault="00A81CC9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>Lesson 1</w:t>
      </w:r>
      <w:bookmarkStart w:id="0" w:name="_GoBack"/>
      <w:bookmarkEnd w:id="0"/>
      <w:r w:rsidR="00A57A0E">
        <w:rPr>
          <w:rFonts w:ascii="Robot Teacher" w:hAnsi="Robot Teacher"/>
          <w:b/>
          <w:sz w:val="28"/>
          <w:szCs w:val="28"/>
        </w:rPr>
        <w:t>5</w:t>
      </w:r>
      <w:r w:rsidR="007C2CB6">
        <w:rPr>
          <w:rFonts w:ascii="Robot Teacher" w:hAnsi="Robot Teacher"/>
          <w:b/>
          <w:sz w:val="28"/>
          <w:szCs w:val="28"/>
        </w:rPr>
        <w:t xml:space="preserve">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</w:t>
      </w:r>
      <w:r w:rsidR="009E143D">
        <w:rPr>
          <w:rFonts w:ascii="Robot Teacher" w:hAnsi="Robot Teacher"/>
        </w:rPr>
        <w:t xml:space="preserve"> use the text to identify </w:t>
      </w:r>
      <w:r w:rsidR="000E547E">
        <w:rPr>
          <w:rFonts w:ascii="Robot Teacher" w:hAnsi="Robot Teacher"/>
        </w:rPr>
        <w:t xml:space="preserve">the cause and effect of various events in the story. </w:t>
      </w:r>
      <w:r w:rsidR="000733A9">
        <w:rPr>
          <w:rFonts w:ascii="Robot Teacher" w:hAnsi="Robot Teacher"/>
        </w:rPr>
        <w:t xml:space="preserve">Summarize the story by listing events from the beginning, middle &amp; end. </w:t>
      </w:r>
    </w:p>
    <w:p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:rsidR="00741979" w:rsidRPr="003A669C" w:rsidRDefault="009E143D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Know and use text features (pictures, labels, graphic organizers, etc) to find facts</w:t>
      </w:r>
      <w:r w:rsidR="007C2CB6">
        <w:rPr>
          <w:rFonts w:ascii="Robot Teacher" w:hAnsi="Robot Teacher"/>
        </w:rPr>
        <w:t>.</w:t>
      </w:r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</w:t>
      </w:r>
      <w:r w:rsidR="000E547E">
        <w:rPr>
          <w:rFonts w:ascii="Robot Teacher" w:hAnsi="Robot Teacher"/>
        </w:rPr>
        <w:t>tell the meanings of compound words based on their parts (base words).</w:t>
      </w:r>
    </w:p>
    <w:p w:rsidR="0054393A" w:rsidRPr="0096288B" w:rsidRDefault="000E547E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Determine the meaning of new words based on the sentences (context) and/or their small parts (prefixes, suffixes, base words)</w:t>
      </w:r>
    </w:p>
    <w:p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4C1D1D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Understand &amp; explain using words, pictures &amp; equations (math problems) how subtraction and addition work</w:t>
      </w:r>
      <w:r w:rsidR="00947E33" w:rsidRPr="00C57194">
        <w:rPr>
          <w:rFonts w:ascii="Robot Teacher" w:hAnsi="Robot Teacher"/>
        </w:rPr>
        <w:t>.</w:t>
      </w:r>
    </w:p>
    <w:p w:rsidR="000E547E" w:rsidRDefault="000E547E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Accurately add and subtract numbers to 100 using models and equations.</w:t>
      </w:r>
    </w:p>
    <w:p w:rsidR="009E143D" w:rsidRPr="00C57194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Recognize WHOLE numbers as being made of small parts. </w:t>
      </w:r>
    </w:p>
    <w:p w:rsidR="004C1D1D" w:rsidRPr="00F77093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r w:rsidRPr="00C57194">
        <w:rPr>
          <w:rFonts w:ascii="Robot Teacher" w:hAnsi="Robot Teacher"/>
        </w:rPr>
        <w:t>represents</w:t>
      </w:r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DA0" w:rsidRDefault="00D50DA0" w:rsidP="00920D31">
      <w:pPr>
        <w:spacing w:after="0" w:line="240" w:lineRule="auto"/>
      </w:pPr>
      <w:r>
        <w:separator/>
      </w:r>
    </w:p>
  </w:endnote>
  <w:endnote w:type="continuationSeparator" w:id="0">
    <w:p w:rsidR="00D50DA0" w:rsidRDefault="00D50DA0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DA0" w:rsidRDefault="00D50DA0" w:rsidP="00920D31">
      <w:pPr>
        <w:spacing w:after="0" w:line="240" w:lineRule="auto"/>
      </w:pPr>
      <w:r>
        <w:separator/>
      </w:r>
    </w:p>
  </w:footnote>
  <w:footnote w:type="continuationSeparator" w:id="0">
    <w:p w:rsidR="00D50DA0" w:rsidRDefault="00D50DA0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022A4"/>
    <w:rsid w:val="000733A9"/>
    <w:rsid w:val="00087D71"/>
    <w:rsid w:val="000A30EA"/>
    <w:rsid w:val="000E547E"/>
    <w:rsid w:val="00120FA4"/>
    <w:rsid w:val="00123723"/>
    <w:rsid w:val="001C0024"/>
    <w:rsid w:val="002B1EA3"/>
    <w:rsid w:val="00304F58"/>
    <w:rsid w:val="00333F94"/>
    <w:rsid w:val="003422F0"/>
    <w:rsid w:val="00356563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31682"/>
    <w:rsid w:val="00541151"/>
    <w:rsid w:val="0054393A"/>
    <w:rsid w:val="00557266"/>
    <w:rsid w:val="005A6F2B"/>
    <w:rsid w:val="005C7E3C"/>
    <w:rsid w:val="0063578A"/>
    <w:rsid w:val="0063730C"/>
    <w:rsid w:val="006723A2"/>
    <w:rsid w:val="006D3351"/>
    <w:rsid w:val="006D39D5"/>
    <w:rsid w:val="00741979"/>
    <w:rsid w:val="007C2CB6"/>
    <w:rsid w:val="007C2FBE"/>
    <w:rsid w:val="00820B3E"/>
    <w:rsid w:val="00831B35"/>
    <w:rsid w:val="008C7CAE"/>
    <w:rsid w:val="008F72D4"/>
    <w:rsid w:val="00920D31"/>
    <w:rsid w:val="00947E33"/>
    <w:rsid w:val="00956B3C"/>
    <w:rsid w:val="0096288B"/>
    <w:rsid w:val="009640BF"/>
    <w:rsid w:val="009B229E"/>
    <w:rsid w:val="009E143D"/>
    <w:rsid w:val="009E22BE"/>
    <w:rsid w:val="00A57A0E"/>
    <w:rsid w:val="00A81CC9"/>
    <w:rsid w:val="00AB0D03"/>
    <w:rsid w:val="00AF117F"/>
    <w:rsid w:val="00B12D27"/>
    <w:rsid w:val="00B50B83"/>
    <w:rsid w:val="00B86DAB"/>
    <w:rsid w:val="00C42B9C"/>
    <w:rsid w:val="00C477C3"/>
    <w:rsid w:val="00C57194"/>
    <w:rsid w:val="00C57DCF"/>
    <w:rsid w:val="00C61C9D"/>
    <w:rsid w:val="00D10ED7"/>
    <w:rsid w:val="00D21F37"/>
    <w:rsid w:val="00D50DA0"/>
    <w:rsid w:val="00DE6682"/>
    <w:rsid w:val="00DE6A0D"/>
    <w:rsid w:val="00E35056"/>
    <w:rsid w:val="00E35963"/>
    <w:rsid w:val="00E6416E"/>
    <w:rsid w:val="00E81EC8"/>
    <w:rsid w:val="00EE404D"/>
    <w:rsid w:val="00F11B17"/>
    <w:rsid w:val="00F64B1D"/>
    <w:rsid w:val="00F7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2013-11-07T18:33:00Z</cp:lastPrinted>
  <dcterms:created xsi:type="dcterms:W3CDTF">2013-11-07T20:56:00Z</dcterms:created>
  <dcterms:modified xsi:type="dcterms:W3CDTF">2013-11-07T20:56:00Z</dcterms:modified>
</cp:coreProperties>
</file>